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22D1" w14:textId="596DE75E" w:rsidR="00C9153A" w:rsidRPr="0058533D" w:rsidRDefault="00C9153A" w:rsidP="00C9153A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58533D">
        <w:rPr>
          <w:rFonts w:ascii="Calibri" w:eastAsia="Times New Roman" w:hAnsi="Calibri" w:cs="Calibri"/>
          <w:b/>
          <w:sz w:val="20"/>
          <w:szCs w:val="20"/>
        </w:rPr>
        <w:t>EXECUTIVE BOARD MEETING</w:t>
      </w:r>
    </w:p>
    <w:p w14:paraId="3F73CF02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456 Fulton St. Suite 401</w:t>
      </w:r>
    </w:p>
    <w:p w14:paraId="58D95DFC" w14:textId="561DDE5E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Peoria, IL 61602</w:t>
      </w:r>
    </w:p>
    <w:p w14:paraId="52E89935" w14:textId="77777777" w:rsidR="00E038AF" w:rsidRPr="0058533D" w:rsidRDefault="00E038AF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1BC4DCBC" w14:textId="3482CB0A" w:rsidR="00E038AF" w:rsidRPr="0058533D" w:rsidRDefault="006E358A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Greg Menold</w:t>
      </w:r>
      <w:r w:rsidR="00E038AF" w:rsidRPr="0058533D">
        <w:rPr>
          <w:rFonts w:ascii="Calibri" w:eastAsia="Times New Roman" w:hAnsi="Calibri" w:cs="Calibri"/>
          <w:b/>
          <w:sz w:val="20"/>
          <w:szCs w:val="20"/>
        </w:rPr>
        <w:t xml:space="preserve">, CHAIRMAN </w:t>
      </w:r>
    </w:p>
    <w:p w14:paraId="6A54E68F" w14:textId="70E28BB6" w:rsidR="00E038AF" w:rsidRDefault="00E038AF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(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Chuck Nagel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Camille Coates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Russ Crawford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Rita Ali</w:t>
      </w:r>
      <w:r w:rsidR="00122BD4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AA163E"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Autum Jones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John Kahl, and Danny Phelan</w:t>
      </w:r>
      <w:r w:rsidR="00D4056B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</w:t>
      </w:r>
    </w:p>
    <w:p w14:paraId="469548CE" w14:textId="77777777" w:rsidR="00340B24" w:rsidRPr="0058533D" w:rsidRDefault="00340B24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22055446" w14:textId="0BEAAF55" w:rsidR="00C9153A" w:rsidRPr="00AB1313" w:rsidRDefault="00226494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Monday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, </w:t>
      </w:r>
      <w:r w:rsidR="00DF0E47">
        <w:rPr>
          <w:rFonts w:ascii="Calibri" w:eastAsia="Times New Roman" w:hAnsi="Calibri" w:cs="Calibri"/>
          <w:b/>
          <w:i/>
          <w:sz w:val="20"/>
          <w:szCs w:val="20"/>
        </w:rPr>
        <w:t>April 22</w:t>
      </w:r>
      <w:r w:rsidR="008A21A6" w:rsidRPr="00AB1313">
        <w:rPr>
          <w:rFonts w:ascii="Calibri" w:eastAsia="Times New Roman" w:hAnsi="Calibri" w:cs="Calibri"/>
          <w:b/>
          <w:i/>
          <w:sz w:val="20"/>
          <w:szCs w:val="20"/>
        </w:rPr>
        <w:t>, 202</w:t>
      </w:r>
      <w:r w:rsidR="004431E2">
        <w:rPr>
          <w:rFonts w:ascii="Calibri" w:eastAsia="Times New Roman" w:hAnsi="Calibri" w:cs="Calibri"/>
          <w:b/>
          <w:i/>
          <w:sz w:val="20"/>
          <w:szCs w:val="20"/>
        </w:rPr>
        <w:t>4</w:t>
      </w:r>
    </w:p>
    <w:p w14:paraId="417EBF65" w14:textId="3BE4401B" w:rsidR="00C9153A" w:rsidRDefault="00A856DE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9:00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AB1313">
        <w:rPr>
          <w:rFonts w:ascii="Calibri" w:eastAsia="Times New Roman" w:hAnsi="Calibri" w:cs="Calibri"/>
          <w:b/>
          <w:i/>
          <w:sz w:val="20"/>
          <w:szCs w:val="20"/>
        </w:rPr>
        <w:t>a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.m.  </w:t>
      </w:r>
    </w:p>
    <w:p w14:paraId="3825D4B9" w14:textId="77777777" w:rsidR="00CA284D" w:rsidRPr="00AB1313" w:rsidRDefault="00CA284D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12E9F7B0" w14:textId="77777777" w:rsidR="00CA284D" w:rsidRPr="00CA284D" w:rsidRDefault="00CA284D" w:rsidP="00CA284D">
      <w:pPr>
        <w:spacing w:line="26" w:lineRule="atLeast"/>
        <w:jc w:val="center"/>
        <w:rPr>
          <w:rFonts w:ascii="Calibri" w:eastAsia="Times New Roman" w:hAnsi="Calibri" w:cs="Calibri"/>
          <w:spacing w:val="3"/>
          <w:sz w:val="18"/>
          <w:szCs w:val="18"/>
        </w:rPr>
      </w:pPr>
      <w:r w:rsidRPr="00CA284D">
        <w:rPr>
          <w:rFonts w:ascii="Calibri" w:eastAsia="Times New Roman" w:hAnsi="Calibri" w:cs="Calibri"/>
          <w:b/>
          <w:bCs/>
          <w:spacing w:val="3"/>
          <w:sz w:val="18"/>
          <w:szCs w:val="18"/>
          <w:shd w:val="clear" w:color="auto" w:fill="FFFFFF"/>
        </w:rPr>
        <w:t>Please join my meeting from your computer, tablet, or smartphone.</w:t>
      </w:r>
    </w:p>
    <w:p w14:paraId="34CFC62C" w14:textId="77777777" w:rsidR="00CA284D" w:rsidRPr="00CA284D" w:rsidRDefault="00F953DA" w:rsidP="00CA284D">
      <w:pPr>
        <w:spacing w:line="26" w:lineRule="atLeast"/>
        <w:jc w:val="center"/>
        <w:rPr>
          <w:rFonts w:ascii="Calibri" w:eastAsia="Times New Roman" w:hAnsi="Calibri" w:cs="Calibri"/>
          <w:spacing w:val="3"/>
          <w:sz w:val="18"/>
          <w:szCs w:val="18"/>
        </w:rPr>
      </w:pPr>
      <w:hyperlink r:id="rId7" w:history="1">
        <w:r w:rsidR="00CA284D" w:rsidRPr="00CA284D">
          <w:rPr>
            <w:rFonts w:ascii="Calibri" w:eastAsia="Times New Roman" w:hAnsi="Calibri" w:cs="Calibri"/>
            <w:color w:val="0000FF"/>
            <w:spacing w:val="3"/>
            <w:sz w:val="18"/>
            <w:szCs w:val="18"/>
            <w:u w:val="single"/>
          </w:rPr>
          <w:t>https://global.gotomeeting.com/join/291023189</w:t>
        </w:r>
      </w:hyperlink>
    </w:p>
    <w:p w14:paraId="21F25868" w14:textId="77777777" w:rsidR="00CA284D" w:rsidRPr="00CA284D" w:rsidRDefault="00CA284D" w:rsidP="00CA284D">
      <w:pPr>
        <w:jc w:val="center"/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</w:pPr>
      <w:r w:rsidRPr="00CA284D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 xml:space="preserve">You can also dial in using your phone. 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>United States: +1 (408) 650-3123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CA284D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>Access Code: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 xml:space="preserve"> 291-023-189 </w:t>
      </w:r>
    </w:p>
    <w:p w14:paraId="368167D9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743F014B" w14:textId="77777777" w:rsidR="009E23B1" w:rsidRPr="00504E70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color w:val="3C4043"/>
          <w:spacing w:val="3"/>
          <w:sz w:val="22"/>
          <w:shd w:val="clear" w:color="auto" w:fill="FFFFFF"/>
        </w:rPr>
      </w:pPr>
    </w:p>
    <w:p w14:paraId="7B4849CD" w14:textId="6CA4C21F" w:rsidR="00937711" w:rsidRPr="0058533D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8533D"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  <w:t>AGENDA</w:t>
      </w:r>
    </w:p>
    <w:p w14:paraId="2B009200" w14:textId="77777777" w:rsidR="009E23B1" w:rsidRPr="0058533D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</w:p>
    <w:p w14:paraId="56D40D07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Call to Order</w:t>
      </w:r>
    </w:p>
    <w:p w14:paraId="2004B4F7" w14:textId="77777777" w:rsidR="00C9153A" w:rsidRPr="002C0018" w:rsidRDefault="00C9153A" w:rsidP="00C9153A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6F9F1F06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Roll Call</w:t>
      </w:r>
    </w:p>
    <w:p w14:paraId="46762B54" w14:textId="77777777" w:rsidR="00C9153A" w:rsidRPr="002C0018" w:rsidRDefault="00C9153A" w:rsidP="00C9153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</w:p>
    <w:p w14:paraId="3E6922FC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Public Input</w:t>
      </w:r>
    </w:p>
    <w:p w14:paraId="627005D8" w14:textId="77777777" w:rsidR="00C9153A" w:rsidRPr="002C0018" w:rsidRDefault="00C9153A" w:rsidP="00C9153A">
      <w:pPr>
        <w:ind w:left="720"/>
        <w:rPr>
          <w:rFonts w:ascii="Calibri" w:eastAsia="Times New Roman" w:hAnsi="Calibri" w:cs="Calibri"/>
          <w:sz w:val="22"/>
        </w:rPr>
      </w:pPr>
    </w:p>
    <w:p w14:paraId="7E9D29AC" w14:textId="3CB647EE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 xml:space="preserve">Motion to approve </w:t>
      </w:r>
      <w:r w:rsidR="00490BA0">
        <w:rPr>
          <w:rFonts w:ascii="Calibri" w:eastAsia="Times New Roman" w:hAnsi="Calibri" w:cs="Calibri"/>
          <w:sz w:val="22"/>
        </w:rPr>
        <w:t>February 12</w:t>
      </w:r>
      <w:r w:rsidR="00741508">
        <w:rPr>
          <w:rFonts w:ascii="Calibri" w:eastAsia="Times New Roman" w:hAnsi="Calibri" w:cs="Calibri"/>
          <w:sz w:val="22"/>
        </w:rPr>
        <w:t xml:space="preserve">, </w:t>
      </w:r>
      <w:proofErr w:type="gramStart"/>
      <w:r w:rsidR="00741508">
        <w:rPr>
          <w:rFonts w:ascii="Calibri" w:eastAsia="Times New Roman" w:hAnsi="Calibri" w:cs="Calibri"/>
          <w:sz w:val="22"/>
        </w:rPr>
        <w:t>2024</w:t>
      </w:r>
      <w:proofErr w:type="gramEnd"/>
      <w:r w:rsidR="008A21A6">
        <w:rPr>
          <w:rFonts w:ascii="Calibri" w:eastAsia="Times New Roman" w:hAnsi="Calibri" w:cs="Calibri"/>
          <w:sz w:val="22"/>
        </w:rPr>
        <w:t xml:space="preserve"> </w:t>
      </w:r>
      <w:r w:rsidRPr="002C0018">
        <w:rPr>
          <w:rFonts w:ascii="Calibri" w:eastAsia="Times New Roman" w:hAnsi="Calibri" w:cs="Calibri"/>
          <w:sz w:val="22"/>
        </w:rPr>
        <w:t>minutes</w:t>
      </w:r>
    </w:p>
    <w:p w14:paraId="552BE034" w14:textId="77777777" w:rsidR="00E110CB" w:rsidRDefault="00E110CB" w:rsidP="00E110CB">
      <w:pPr>
        <w:pStyle w:val="ListParagraph"/>
        <w:rPr>
          <w:rFonts w:ascii="Calibri" w:eastAsia="Times New Roman" w:hAnsi="Calibri" w:cs="Calibri"/>
          <w:sz w:val="22"/>
        </w:rPr>
      </w:pPr>
    </w:p>
    <w:p w14:paraId="1B3E82E6" w14:textId="19680C78" w:rsidR="00505447" w:rsidRDefault="00C9153A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Executive Director report</w:t>
      </w:r>
    </w:p>
    <w:p w14:paraId="3DFEA580" w14:textId="77777777" w:rsidR="00952272" w:rsidRDefault="00952272" w:rsidP="00952272">
      <w:pPr>
        <w:pStyle w:val="ListParagraph"/>
        <w:rPr>
          <w:rFonts w:ascii="Calibri" w:eastAsia="Times New Roman" w:hAnsi="Calibri" w:cs="Calibri"/>
          <w:sz w:val="22"/>
        </w:rPr>
      </w:pPr>
    </w:p>
    <w:p w14:paraId="3DA354F2" w14:textId="29679393" w:rsidR="00952272" w:rsidRDefault="00952272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For discussion FY25 Draft Budget</w:t>
      </w:r>
    </w:p>
    <w:p w14:paraId="44875C73" w14:textId="77777777" w:rsidR="006B64AC" w:rsidRDefault="006B64AC" w:rsidP="006B64AC">
      <w:pPr>
        <w:pStyle w:val="ListParagraph"/>
        <w:rPr>
          <w:rFonts w:ascii="Calibri" w:eastAsia="Times New Roman" w:hAnsi="Calibri" w:cs="Calibri"/>
          <w:sz w:val="22"/>
        </w:rPr>
      </w:pPr>
    </w:p>
    <w:p w14:paraId="63CB580C" w14:textId="340F24B5" w:rsidR="00741508" w:rsidRDefault="00952272" w:rsidP="0003141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For discussion Commission</w:t>
      </w:r>
      <w:r w:rsidR="00755EAE">
        <w:rPr>
          <w:rFonts w:asciiTheme="minorHAnsi" w:eastAsia="Times New Roman" w:hAnsiTheme="minorHAnsi" w:cstheme="minorHAnsi"/>
          <w:sz w:val="22"/>
        </w:rPr>
        <w:t xml:space="preserve"> </w:t>
      </w:r>
      <w:r w:rsidR="00741508">
        <w:rPr>
          <w:rFonts w:asciiTheme="minorHAnsi" w:eastAsia="Times New Roman" w:hAnsiTheme="minorHAnsi" w:cstheme="minorHAnsi"/>
          <w:sz w:val="22"/>
        </w:rPr>
        <w:t xml:space="preserve">dissolution </w:t>
      </w:r>
      <w:r>
        <w:rPr>
          <w:rFonts w:asciiTheme="minorHAnsi" w:eastAsia="Times New Roman" w:hAnsiTheme="minorHAnsi" w:cstheme="minorHAnsi"/>
          <w:sz w:val="22"/>
        </w:rPr>
        <w:t>plan</w:t>
      </w:r>
      <w:r w:rsidR="00741508">
        <w:rPr>
          <w:rFonts w:asciiTheme="minorHAnsi" w:eastAsia="Times New Roman" w:hAnsiTheme="minorHAnsi" w:cstheme="minorHAnsi"/>
          <w:sz w:val="22"/>
        </w:rPr>
        <w:t>.</w:t>
      </w:r>
    </w:p>
    <w:p w14:paraId="0AE948EC" w14:textId="77777777" w:rsidR="00F953DA" w:rsidRPr="00F953DA" w:rsidRDefault="00F953DA" w:rsidP="00F953DA">
      <w:pPr>
        <w:pStyle w:val="ListParagraph"/>
        <w:rPr>
          <w:rFonts w:asciiTheme="minorHAnsi" w:eastAsia="Times New Roman" w:hAnsiTheme="minorHAnsi" w:cstheme="minorHAnsi"/>
          <w:sz w:val="22"/>
        </w:rPr>
      </w:pPr>
    </w:p>
    <w:p w14:paraId="63FD63C4" w14:textId="3D47D68F" w:rsidR="00F953DA" w:rsidRPr="00F953DA" w:rsidRDefault="00F953DA" w:rsidP="0003141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 w:rsidRPr="00F953DA">
        <w:rPr>
          <w:rFonts w:asciiTheme="minorHAnsi" w:hAnsiTheme="minorHAnsi" w:cstheme="minorHAnsi"/>
          <w:color w:val="000000"/>
          <w:sz w:val="22"/>
          <w:shd w:val="clear" w:color="auto" w:fill="FFFFFF"/>
        </w:rPr>
        <w:t>Discussion and recommendation of the Federal Highway Administration (FHWA) Greenhouse Gas Emissions Performance Measure</w:t>
      </w:r>
    </w:p>
    <w:p w14:paraId="31FE5018" w14:textId="77777777" w:rsidR="00075382" w:rsidRDefault="00075382" w:rsidP="00075382">
      <w:pPr>
        <w:pStyle w:val="ListParagraph"/>
        <w:rPr>
          <w:rFonts w:ascii="Calibri" w:eastAsia="Times New Roman" w:hAnsi="Calibri" w:cs="Calibri"/>
          <w:sz w:val="22"/>
        </w:rPr>
      </w:pPr>
    </w:p>
    <w:p w14:paraId="69078AC7" w14:textId="03740830" w:rsidR="00C9153A" w:rsidRDefault="00785C33" w:rsidP="007832A1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O</w:t>
      </w:r>
      <w:r w:rsidR="00C9153A" w:rsidRPr="002C0018">
        <w:rPr>
          <w:rFonts w:ascii="Calibri" w:eastAsia="Times New Roman" w:hAnsi="Calibri" w:cs="Calibri"/>
          <w:sz w:val="22"/>
        </w:rPr>
        <w:t>ther</w:t>
      </w:r>
    </w:p>
    <w:p w14:paraId="6163D9F8" w14:textId="353436D1" w:rsidR="00C9153A" w:rsidRPr="002C0018" w:rsidRDefault="009D6379" w:rsidP="00B7152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</w:p>
    <w:p w14:paraId="4EADEB97" w14:textId="77777777" w:rsidR="00C9153A" w:rsidRPr="002C0018" w:rsidRDefault="00C9153A" w:rsidP="007832A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Adjournment</w:t>
      </w:r>
    </w:p>
    <w:p w14:paraId="4F24ADA6" w14:textId="77777777" w:rsidR="00113EF8" w:rsidRPr="002C0018" w:rsidRDefault="00113EF8" w:rsidP="00113EF8">
      <w:pPr>
        <w:rPr>
          <w:sz w:val="22"/>
        </w:rPr>
      </w:pPr>
    </w:p>
    <w:sectPr w:rsidR="00113EF8" w:rsidRPr="002C0018" w:rsidSect="00304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3C9" w14:textId="77777777" w:rsidR="00807D00" w:rsidRDefault="00807D00" w:rsidP="00807D00">
      <w:r>
        <w:separator/>
      </w:r>
    </w:p>
  </w:endnote>
  <w:endnote w:type="continuationSeparator" w:id="0">
    <w:p w14:paraId="7066942A" w14:textId="77777777" w:rsidR="00807D00" w:rsidRDefault="00807D00" w:rsidP="008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1756" w14:textId="77777777" w:rsidR="003C344A" w:rsidRDefault="003C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6D1B" w14:textId="77777777" w:rsidR="003C344A" w:rsidRDefault="003C3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1B9E" w14:textId="77777777" w:rsidR="003C344A" w:rsidRDefault="003C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B9A" w14:textId="77777777" w:rsidR="00807D00" w:rsidRDefault="00807D00" w:rsidP="00807D00">
      <w:r>
        <w:separator/>
      </w:r>
    </w:p>
  </w:footnote>
  <w:footnote w:type="continuationSeparator" w:id="0">
    <w:p w14:paraId="489B7F63" w14:textId="77777777" w:rsidR="00807D00" w:rsidRDefault="00807D00" w:rsidP="008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BB77" w14:textId="1D71DACC" w:rsidR="003C344A" w:rsidRDefault="003C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9CE" w14:textId="33E395B5" w:rsidR="003C344A" w:rsidRDefault="003C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4DC" w14:textId="6AE99123" w:rsidR="0075628D" w:rsidRPr="00304879" w:rsidRDefault="0075628D" w:rsidP="002E160B">
    <w:pPr>
      <w:pStyle w:val="Header"/>
      <w:tabs>
        <w:tab w:val="clear" w:pos="4680"/>
        <w:tab w:val="clear" w:pos="9360"/>
      </w:tabs>
      <w:ind w:right="-720"/>
      <w:jc w:val="right"/>
      <w:rPr>
        <w:rFonts w:ascii="Book Antiqua" w:hAnsi="Book Antiqua" w:cs="Times New Roman"/>
        <w:smallCaps/>
        <w:color w:val="272361"/>
        <w:sz w:val="45"/>
        <w:szCs w:val="45"/>
      </w:rPr>
    </w:pPr>
    <w:r w:rsidRPr="00304879">
      <w:rPr>
        <w:rFonts w:ascii="Book Antiqua" w:hAnsi="Book Antiqua" w:cs="Times New Roman"/>
        <w:smallCaps/>
        <w:color w:val="272361"/>
        <w:sz w:val="45"/>
        <w:szCs w:val="45"/>
      </w:rPr>
      <w:t>Tri-County Regional Planning Commission</w:t>
    </w:r>
  </w:p>
  <w:p w14:paraId="68386844" w14:textId="77777777" w:rsidR="00B3065E" w:rsidRPr="00CE5488" w:rsidRDefault="00BF5E57" w:rsidP="00876978">
    <w:pPr>
      <w:pStyle w:val="Header"/>
      <w:tabs>
        <w:tab w:val="clear" w:pos="4680"/>
        <w:tab w:val="clear" w:pos="9360"/>
      </w:tabs>
      <w:ind w:left="720" w:right="-720"/>
      <w:jc w:val="right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>Est. 1958</w:t>
    </w:r>
    <w:r w:rsidR="00B56760">
      <w:rPr>
        <w:rFonts w:ascii="Book Antiqua" w:hAnsi="Book Antiqua" w:cs="Times New Roman"/>
        <w:smallCaps/>
        <w:noProof/>
        <w:color w:val="272361"/>
        <w:sz w:val="20"/>
        <w:szCs w:val="20"/>
      </w:rPr>
      <w:drawing>
        <wp:anchor distT="0" distB="0" distL="114300" distR="114300" simplePos="0" relativeHeight="251657216" behindDoc="1" locked="0" layoutInCell="1" allowOverlap="1" wp14:anchorId="409CA855" wp14:editId="37414867">
          <wp:simplePos x="0" y="0"/>
          <wp:positionH relativeFrom="page">
            <wp:posOffset>411480</wp:posOffset>
          </wp:positionH>
          <wp:positionV relativeFrom="page">
            <wp:posOffset>361950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justcountynames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AB"/>
    <w:multiLevelType w:val="hybridMultilevel"/>
    <w:tmpl w:val="133E7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83C1D"/>
    <w:multiLevelType w:val="hybridMultilevel"/>
    <w:tmpl w:val="D5522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11F1F"/>
    <w:multiLevelType w:val="hybridMultilevel"/>
    <w:tmpl w:val="51A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5DC"/>
    <w:multiLevelType w:val="hybridMultilevel"/>
    <w:tmpl w:val="7F707208"/>
    <w:lvl w:ilvl="0" w:tplc="D3B2E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3BDC"/>
    <w:multiLevelType w:val="hybridMultilevel"/>
    <w:tmpl w:val="491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72225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B50"/>
    <w:multiLevelType w:val="hybridMultilevel"/>
    <w:tmpl w:val="DDFC9F3A"/>
    <w:lvl w:ilvl="0" w:tplc="BD92127A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70859"/>
    <w:multiLevelType w:val="hybridMultilevel"/>
    <w:tmpl w:val="001A5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E1DF8"/>
    <w:multiLevelType w:val="hybridMultilevel"/>
    <w:tmpl w:val="4D0056A2"/>
    <w:lvl w:ilvl="0" w:tplc="DD746B5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sz w:val="21"/>
        <w:szCs w:val="21"/>
      </w:rPr>
    </w:lvl>
    <w:lvl w:ilvl="1" w:tplc="BD92127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2" w:tplc="B798D88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F8FA32">
      <w:start w:val="1"/>
      <w:numFmt w:val="decimal"/>
      <w:lvlText w:val="(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534F"/>
    <w:multiLevelType w:val="hybridMultilevel"/>
    <w:tmpl w:val="9F70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F2240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2902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37F2D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0923"/>
    <w:multiLevelType w:val="hybridMultilevel"/>
    <w:tmpl w:val="4E08DA34"/>
    <w:lvl w:ilvl="0" w:tplc="23BC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494981">
    <w:abstractNumId w:val="4"/>
  </w:num>
  <w:num w:numId="2" w16cid:durableId="662050894">
    <w:abstractNumId w:val="2"/>
  </w:num>
  <w:num w:numId="3" w16cid:durableId="1385832120">
    <w:abstractNumId w:val="13"/>
  </w:num>
  <w:num w:numId="4" w16cid:durableId="922832806">
    <w:abstractNumId w:val="3"/>
  </w:num>
  <w:num w:numId="5" w16cid:durableId="121677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747330">
    <w:abstractNumId w:val="12"/>
  </w:num>
  <w:num w:numId="7" w16cid:durableId="1938515658">
    <w:abstractNumId w:val="11"/>
  </w:num>
  <w:num w:numId="8" w16cid:durableId="962659439">
    <w:abstractNumId w:val="7"/>
  </w:num>
  <w:num w:numId="9" w16cid:durableId="1398631247">
    <w:abstractNumId w:val="0"/>
  </w:num>
  <w:num w:numId="10" w16cid:durableId="9450578">
    <w:abstractNumId w:val="9"/>
  </w:num>
  <w:num w:numId="11" w16cid:durableId="258417933">
    <w:abstractNumId w:val="1"/>
  </w:num>
  <w:num w:numId="12" w16cid:durableId="1651053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643365">
    <w:abstractNumId w:val="10"/>
  </w:num>
  <w:num w:numId="14" w16cid:durableId="1941597018">
    <w:abstractNumId w:val="6"/>
  </w:num>
  <w:num w:numId="15" w16cid:durableId="284849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0"/>
    <w:rsid w:val="000009B9"/>
    <w:rsid w:val="00003BDE"/>
    <w:rsid w:val="000210B5"/>
    <w:rsid w:val="0003141A"/>
    <w:rsid w:val="00050C9B"/>
    <w:rsid w:val="000561EF"/>
    <w:rsid w:val="00064830"/>
    <w:rsid w:val="00064C97"/>
    <w:rsid w:val="00075382"/>
    <w:rsid w:val="00087398"/>
    <w:rsid w:val="00090BC4"/>
    <w:rsid w:val="000A1EBE"/>
    <w:rsid w:val="000A657A"/>
    <w:rsid w:val="000A7060"/>
    <w:rsid w:val="000F5EBF"/>
    <w:rsid w:val="00102B02"/>
    <w:rsid w:val="00113EF8"/>
    <w:rsid w:val="00122BD4"/>
    <w:rsid w:val="001258F1"/>
    <w:rsid w:val="00150BFE"/>
    <w:rsid w:val="00156703"/>
    <w:rsid w:val="00190050"/>
    <w:rsid w:val="001A22C7"/>
    <w:rsid w:val="001B6C89"/>
    <w:rsid w:val="001C3F92"/>
    <w:rsid w:val="001C4222"/>
    <w:rsid w:val="001C7559"/>
    <w:rsid w:val="001D54EC"/>
    <w:rsid w:val="001E56CA"/>
    <w:rsid w:val="001F26F1"/>
    <w:rsid w:val="001F7C1E"/>
    <w:rsid w:val="00200FDD"/>
    <w:rsid w:val="00204F2B"/>
    <w:rsid w:val="00212950"/>
    <w:rsid w:val="00217828"/>
    <w:rsid w:val="002233A3"/>
    <w:rsid w:val="002233E3"/>
    <w:rsid w:val="00226494"/>
    <w:rsid w:val="00236355"/>
    <w:rsid w:val="002540C3"/>
    <w:rsid w:val="0025457F"/>
    <w:rsid w:val="00276396"/>
    <w:rsid w:val="0029699A"/>
    <w:rsid w:val="002B1891"/>
    <w:rsid w:val="002B3625"/>
    <w:rsid w:val="002C0018"/>
    <w:rsid w:val="002C6453"/>
    <w:rsid w:val="002E160B"/>
    <w:rsid w:val="002E3A88"/>
    <w:rsid w:val="0030200E"/>
    <w:rsid w:val="00304879"/>
    <w:rsid w:val="003050CD"/>
    <w:rsid w:val="00316D32"/>
    <w:rsid w:val="00340B24"/>
    <w:rsid w:val="00341297"/>
    <w:rsid w:val="00360961"/>
    <w:rsid w:val="00365CEF"/>
    <w:rsid w:val="00386FB4"/>
    <w:rsid w:val="003B178B"/>
    <w:rsid w:val="003B6A6F"/>
    <w:rsid w:val="003C1B54"/>
    <w:rsid w:val="003C344A"/>
    <w:rsid w:val="003C3D06"/>
    <w:rsid w:val="003D083B"/>
    <w:rsid w:val="003E67E7"/>
    <w:rsid w:val="00402485"/>
    <w:rsid w:val="00404166"/>
    <w:rsid w:val="0042362D"/>
    <w:rsid w:val="0042461B"/>
    <w:rsid w:val="00441476"/>
    <w:rsid w:val="004431E2"/>
    <w:rsid w:val="004507C7"/>
    <w:rsid w:val="00460790"/>
    <w:rsid w:val="00471B39"/>
    <w:rsid w:val="004854D5"/>
    <w:rsid w:val="00486F92"/>
    <w:rsid w:val="00490BA0"/>
    <w:rsid w:val="00494620"/>
    <w:rsid w:val="00495856"/>
    <w:rsid w:val="004A2D3E"/>
    <w:rsid w:val="004B12CE"/>
    <w:rsid w:val="004B16B7"/>
    <w:rsid w:val="004C4495"/>
    <w:rsid w:val="004E045A"/>
    <w:rsid w:val="004F0AFA"/>
    <w:rsid w:val="004F6143"/>
    <w:rsid w:val="00504E70"/>
    <w:rsid w:val="00505447"/>
    <w:rsid w:val="005172E9"/>
    <w:rsid w:val="00520E06"/>
    <w:rsid w:val="0052686A"/>
    <w:rsid w:val="00537A51"/>
    <w:rsid w:val="005402C9"/>
    <w:rsid w:val="00541CAD"/>
    <w:rsid w:val="00552BE0"/>
    <w:rsid w:val="00573F80"/>
    <w:rsid w:val="0058170E"/>
    <w:rsid w:val="0058533D"/>
    <w:rsid w:val="005C6982"/>
    <w:rsid w:val="005D185B"/>
    <w:rsid w:val="005F14D1"/>
    <w:rsid w:val="006057C3"/>
    <w:rsid w:val="00613691"/>
    <w:rsid w:val="006151F0"/>
    <w:rsid w:val="0065319D"/>
    <w:rsid w:val="00653319"/>
    <w:rsid w:val="0066341A"/>
    <w:rsid w:val="00667140"/>
    <w:rsid w:val="00672485"/>
    <w:rsid w:val="0067734F"/>
    <w:rsid w:val="006A1E68"/>
    <w:rsid w:val="006B64AC"/>
    <w:rsid w:val="006E358A"/>
    <w:rsid w:val="006E77DC"/>
    <w:rsid w:val="00717403"/>
    <w:rsid w:val="00725CE9"/>
    <w:rsid w:val="00741508"/>
    <w:rsid w:val="00743875"/>
    <w:rsid w:val="00755EAE"/>
    <w:rsid w:val="0075628D"/>
    <w:rsid w:val="007741AC"/>
    <w:rsid w:val="007832A1"/>
    <w:rsid w:val="00785C33"/>
    <w:rsid w:val="007A3823"/>
    <w:rsid w:val="007A6530"/>
    <w:rsid w:val="007B0768"/>
    <w:rsid w:val="007B0852"/>
    <w:rsid w:val="007C1815"/>
    <w:rsid w:val="007C1E2A"/>
    <w:rsid w:val="007E202F"/>
    <w:rsid w:val="00803DCF"/>
    <w:rsid w:val="00806033"/>
    <w:rsid w:val="00807D00"/>
    <w:rsid w:val="008319B9"/>
    <w:rsid w:val="008351F4"/>
    <w:rsid w:val="008377FF"/>
    <w:rsid w:val="00844EF8"/>
    <w:rsid w:val="00876978"/>
    <w:rsid w:val="008928D2"/>
    <w:rsid w:val="008971CA"/>
    <w:rsid w:val="008A21A6"/>
    <w:rsid w:val="008B2FFA"/>
    <w:rsid w:val="008C7DC2"/>
    <w:rsid w:val="008D5073"/>
    <w:rsid w:val="008F07DD"/>
    <w:rsid w:val="008F23FB"/>
    <w:rsid w:val="008F5AFA"/>
    <w:rsid w:val="008F7644"/>
    <w:rsid w:val="009045DE"/>
    <w:rsid w:val="00937711"/>
    <w:rsid w:val="0094545C"/>
    <w:rsid w:val="00950420"/>
    <w:rsid w:val="00952272"/>
    <w:rsid w:val="00954351"/>
    <w:rsid w:val="00964E7E"/>
    <w:rsid w:val="00975262"/>
    <w:rsid w:val="00980DC9"/>
    <w:rsid w:val="00983AD9"/>
    <w:rsid w:val="0098507C"/>
    <w:rsid w:val="00996CC0"/>
    <w:rsid w:val="009A0956"/>
    <w:rsid w:val="009A4635"/>
    <w:rsid w:val="009D575E"/>
    <w:rsid w:val="009D6379"/>
    <w:rsid w:val="009E23B1"/>
    <w:rsid w:val="00A36DDA"/>
    <w:rsid w:val="00A52599"/>
    <w:rsid w:val="00A57F36"/>
    <w:rsid w:val="00A856DE"/>
    <w:rsid w:val="00A921F4"/>
    <w:rsid w:val="00A930A0"/>
    <w:rsid w:val="00A958AA"/>
    <w:rsid w:val="00A9688F"/>
    <w:rsid w:val="00AA163E"/>
    <w:rsid w:val="00AB1313"/>
    <w:rsid w:val="00AD496E"/>
    <w:rsid w:val="00B00969"/>
    <w:rsid w:val="00B01915"/>
    <w:rsid w:val="00B16AA5"/>
    <w:rsid w:val="00B3065E"/>
    <w:rsid w:val="00B32810"/>
    <w:rsid w:val="00B34D42"/>
    <w:rsid w:val="00B56760"/>
    <w:rsid w:val="00B6378E"/>
    <w:rsid w:val="00B63E41"/>
    <w:rsid w:val="00B7152A"/>
    <w:rsid w:val="00B84A18"/>
    <w:rsid w:val="00B97713"/>
    <w:rsid w:val="00BA2B58"/>
    <w:rsid w:val="00BB4F6B"/>
    <w:rsid w:val="00BC1F7A"/>
    <w:rsid w:val="00BD57BB"/>
    <w:rsid w:val="00BF421B"/>
    <w:rsid w:val="00BF468B"/>
    <w:rsid w:val="00BF5E57"/>
    <w:rsid w:val="00C012A3"/>
    <w:rsid w:val="00C268BE"/>
    <w:rsid w:val="00C31E3C"/>
    <w:rsid w:val="00C3237F"/>
    <w:rsid w:val="00C3322B"/>
    <w:rsid w:val="00C47CE9"/>
    <w:rsid w:val="00C57311"/>
    <w:rsid w:val="00C605A7"/>
    <w:rsid w:val="00C6485A"/>
    <w:rsid w:val="00C9153A"/>
    <w:rsid w:val="00C97DD7"/>
    <w:rsid w:val="00CA284D"/>
    <w:rsid w:val="00CB51F3"/>
    <w:rsid w:val="00CC78DB"/>
    <w:rsid w:val="00CD67D6"/>
    <w:rsid w:val="00CD6BBA"/>
    <w:rsid w:val="00CE5488"/>
    <w:rsid w:val="00D02990"/>
    <w:rsid w:val="00D1183E"/>
    <w:rsid w:val="00D1547B"/>
    <w:rsid w:val="00D15928"/>
    <w:rsid w:val="00D22262"/>
    <w:rsid w:val="00D22F0A"/>
    <w:rsid w:val="00D3695C"/>
    <w:rsid w:val="00D4056B"/>
    <w:rsid w:val="00D40DAF"/>
    <w:rsid w:val="00D56EB4"/>
    <w:rsid w:val="00D83A3E"/>
    <w:rsid w:val="00D84844"/>
    <w:rsid w:val="00D87AF0"/>
    <w:rsid w:val="00D87C53"/>
    <w:rsid w:val="00DA0AFA"/>
    <w:rsid w:val="00DA32E4"/>
    <w:rsid w:val="00DB1274"/>
    <w:rsid w:val="00DD39B7"/>
    <w:rsid w:val="00DE31AB"/>
    <w:rsid w:val="00DE45E5"/>
    <w:rsid w:val="00DE4BAE"/>
    <w:rsid w:val="00DF0E47"/>
    <w:rsid w:val="00DF622C"/>
    <w:rsid w:val="00E038AF"/>
    <w:rsid w:val="00E110CB"/>
    <w:rsid w:val="00E24949"/>
    <w:rsid w:val="00E577C1"/>
    <w:rsid w:val="00E73AA9"/>
    <w:rsid w:val="00EA7C0E"/>
    <w:rsid w:val="00EB0323"/>
    <w:rsid w:val="00EB202E"/>
    <w:rsid w:val="00EC0B6C"/>
    <w:rsid w:val="00EC37DC"/>
    <w:rsid w:val="00EC7E8E"/>
    <w:rsid w:val="00EF1053"/>
    <w:rsid w:val="00F02539"/>
    <w:rsid w:val="00F14A0B"/>
    <w:rsid w:val="00F3572D"/>
    <w:rsid w:val="00F377FF"/>
    <w:rsid w:val="00F46BD2"/>
    <w:rsid w:val="00F67E9A"/>
    <w:rsid w:val="00F7183F"/>
    <w:rsid w:val="00F72C06"/>
    <w:rsid w:val="00F7731E"/>
    <w:rsid w:val="00F84F2A"/>
    <w:rsid w:val="00F8578C"/>
    <w:rsid w:val="00F953DA"/>
    <w:rsid w:val="00FA2954"/>
    <w:rsid w:val="00FA4691"/>
    <w:rsid w:val="00FA4CED"/>
    <w:rsid w:val="00FB2320"/>
    <w:rsid w:val="00FB7674"/>
    <w:rsid w:val="00FC03C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58939"/>
  <w15:docId w15:val="{B6070257-556A-4948-8D04-FCE75C4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0"/>
  </w:style>
  <w:style w:type="paragraph" w:styleId="Footer">
    <w:name w:val="footer"/>
    <w:basedOn w:val="Normal"/>
    <w:link w:val="Foot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0"/>
  </w:style>
  <w:style w:type="paragraph" w:styleId="BalloonText">
    <w:name w:val="Balloon Text"/>
    <w:basedOn w:val="Normal"/>
    <w:link w:val="BalloonTextChar"/>
    <w:uiPriority w:val="99"/>
    <w:semiHidden/>
    <w:unhideWhenUsed/>
    <w:rsid w:val="008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1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9102318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Debbie Ulrich</cp:lastModifiedBy>
  <cp:revision>6</cp:revision>
  <cp:lastPrinted>2024-04-19T15:34:00Z</cp:lastPrinted>
  <dcterms:created xsi:type="dcterms:W3CDTF">2024-04-17T18:31:00Z</dcterms:created>
  <dcterms:modified xsi:type="dcterms:W3CDTF">2024-04-19T15:35:00Z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-1032604341</vt:i4>
  </property>
</Properties>
</file>